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FC161" w14:textId="34E76F1B" w:rsidR="005614C4" w:rsidRDefault="005614C4" w:rsidP="005614C4">
      <w:pPr>
        <w:numPr>
          <w:ilvl w:val="0"/>
          <w:numId w:val="7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241A97C" wp14:editId="605841F6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A7D15" w14:textId="77777777" w:rsidR="005614C4" w:rsidRDefault="005614C4" w:rsidP="005614C4">
      <w:pPr>
        <w:numPr>
          <w:ilvl w:val="0"/>
          <w:numId w:val="7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D1D561C" w14:textId="77777777" w:rsidR="005614C4" w:rsidRDefault="005614C4" w:rsidP="005614C4">
      <w:pPr>
        <w:numPr>
          <w:ilvl w:val="0"/>
          <w:numId w:val="7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97D54F3" w14:textId="77777777" w:rsidR="005614C4" w:rsidRDefault="005614C4" w:rsidP="005614C4">
      <w:pPr>
        <w:numPr>
          <w:ilvl w:val="0"/>
          <w:numId w:val="7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830D3E1" w14:textId="77777777" w:rsidR="005614C4" w:rsidRDefault="005614C4" w:rsidP="005614C4">
      <w:pPr>
        <w:numPr>
          <w:ilvl w:val="0"/>
          <w:numId w:val="7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614C4" w14:paraId="2D70C344" w14:textId="77777777" w:rsidTr="005614C4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43D4444" w14:textId="77777777" w:rsidR="005614C4" w:rsidRDefault="005614C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2F28974" w14:textId="03FCE03C" w:rsidR="00865213" w:rsidRPr="001C502C" w:rsidRDefault="005614C4" w:rsidP="001C502C">
      <w:pPr>
        <w:numPr>
          <w:ilvl w:val="0"/>
          <w:numId w:val="7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7330EA7" w14:textId="77777777" w:rsidR="001C502C" w:rsidRPr="001C502C" w:rsidRDefault="001C502C" w:rsidP="001C502C">
      <w:pPr>
        <w:numPr>
          <w:ilvl w:val="0"/>
          <w:numId w:val="7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</w:p>
    <w:p w14:paraId="47D01C7A" w14:textId="77777777" w:rsidR="00191B81" w:rsidRPr="00776982" w:rsidRDefault="00613B38" w:rsidP="001C502C">
      <w:pPr>
        <w:pStyle w:val="Standard"/>
        <w:numPr>
          <w:ilvl w:val="0"/>
          <w:numId w:val="3"/>
        </w:numPr>
        <w:spacing w:line="276" w:lineRule="auto"/>
        <w:ind w:left="0" w:firstLine="0"/>
        <w:jc w:val="center"/>
        <w:rPr>
          <w:rFonts w:ascii="Times New Roman" w:hAnsi="Times New Roman" w:cs="Times New Roman"/>
          <w:lang w:val="uk-UA"/>
        </w:rPr>
      </w:pPr>
      <w:bookmarkStart w:id="0" w:name="_Hlk158034684"/>
      <w:r w:rsidRPr="00776982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дозволів на розробку технічних документацій</w:t>
      </w:r>
    </w:p>
    <w:p w14:paraId="15E146AB" w14:textId="77777777" w:rsidR="00191B81" w:rsidRPr="00776982" w:rsidRDefault="00613B38" w:rsidP="004E55AA">
      <w:pPr>
        <w:pStyle w:val="Standard"/>
        <w:numPr>
          <w:ilvl w:val="0"/>
          <w:numId w:val="3"/>
        </w:numPr>
        <w:spacing w:line="276" w:lineRule="auto"/>
        <w:ind w:left="0" w:firstLine="0"/>
        <w:jc w:val="center"/>
        <w:rPr>
          <w:rFonts w:ascii="Times New Roman" w:hAnsi="Times New Roman" w:cs="Times New Roman"/>
          <w:lang w:val="uk-UA"/>
        </w:rPr>
      </w:pPr>
      <w:r w:rsidRPr="007769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із землеустрою щодо встановлення (відновлення) меж</w:t>
      </w:r>
    </w:p>
    <w:p w14:paraId="1C85CA24" w14:textId="34B6EEDE" w:rsidR="00703373" w:rsidRPr="001C502C" w:rsidRDefault="00613B38" w:rsidP="001C502C">
      <w:pPr>
        <w:pStyle w:val="Standard"/>
        <w:numPr>
          <w:ilvl w:val="0"/>
          <w:numId w:val="3"/>
        </w:numPr>
        <w:spacing w:line="276" w:lineRule="auto"/>
        <w:ind w:left="0" w:firstLine="0"/>
        <w:jc w:val="center"/>
        <w:rPr>
          <w:rFonts w:ascii="Times New Roman" w:hAnsi="Times New Roman" w:cs="Times New Roman"/>
          <w:lang w:val="uk-UA"/>
        </w:rPr>
      </w:pPr>
      <w:r w:rsidRPr="00776982">
        <w:rPr>
          <w:rFonts w:ascii="Times New Roman" w:hAnsi="Times New Roman" w:cs="Times New Roman"/>
          <w:b/>
          <w:sz w:val="28"/>
          <w:szCs w:val="28"/>
          <w:lang w:val="uk-UA"/>
        </w:rPr>
        <w:t>земельних ділянок в натурі (на місцевості)  в оренду</w:t>
      </w:r>
      <w:r w:rsidR="00AA239F" w:rsidRPr="007769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End w:id="0"/>
    </w:p>
    <w:p w14:paraId="6484D2FF" w14:textId="2957BA38" w:rsidR="00191B81" w:rsidRPr="00776982" w:rsidRDefault="00613B38" w:rsidP="000261B7">
      <w:pPr>
        <w:pStyle w:val="Standard"/>
        <w:spacing w:before="240"/>
        <w:ind w:right="-1" w:firstLine="851"/>
        <w:jc w:val="both"/>
        <w:rPr>
          <w:rFonts w:ascii="Times New Roman" w:hAnsi="Times New Roman" w:cs="Times New Roman"/>
          <w:lang w:val="uk-UA"/>
        </w:rPr>
      </w:pP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2176A0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A5C35">
        <w:rPr>
          <w:rFonts w:ascii="Times New Roman" w:hAnsi="Times New Roman" w:cs="Times New Roman"/>
          <w:sz w:val="28"/>
          <w:szCs w:val="28"/>
          <w:lang w:val="uk-UA"/>
        </w:rPr>
        <w:t>громадянки ЩЕРБАКОВОЇ Наталії Миколаївни</w:t>
      </w:r>
      <w:r w:rsidR="002176A0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про надання дозволів на розробку технічних документацій із землеустрою щодо встановлення (відновлення) меж земельних ділянок</w:t>
      </w:r>
      <w:r w:rsidR="00AA239F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A93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в натурі (на місцевості) </w:t>
      </w:r>
      <w:r w:rsidR="00AA239F" w:rsidRPr="00776982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E95CB8" w:rsidRPr="007769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7C0F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8D1B91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положень статей 12,</w:t>
      </w:r>
      <w:r w:rsidR="00276025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123, 124</w:t>
      </w:r>
      <w:r w:rsidR="00B34B08">
        <w:rPr>
          <w:rFonts w:ascii="Times New Roman" w:hAnsi="Times New Roman" w:cs="Times New Roman"/>
          <w:sz w:val="28"/>
          <w:szCs w:val="28"/>
          <w:lang w:val="uk-UA"/>
        </w:rPr>
        <w:t>, 134, 186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 Земельного Кодексу України, </w:t>
      </w:r>
      <w:r w:rsidR="008541FC" w:rsidRPr="00776982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E95CB8" w:rsidRPr="00776982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E5929" w:rsidRPr="0077698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541FC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55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776982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B27AD">
        <w:rPr>
          <w:rStyle w:val="11"/>
          <w:rFonts w:ascii="Times New Roman" w:hAnsi="Times New Roman" w:cs="Times New Roman"/>
          <w:sz w:val="28"/>
          <w:szCs w:val="28"/>
          <w:lang w:val="uk-UA"/>
        </w:rPr>
        <w:t>землеустрій»</w:t>
      </w:r>
      <w:r w:rsidR="00F53340" w:rsidRPr="00776982">
        <w:rPr>
          <w:rStyle w:val="11"/>
          <w:rFonts w:ascii="Times New Roman" w:hAnsi="Times New Roman" w:cs="Times New Roman"/>
          <w:sz w:val="28"/>
          <w:szCs w:val="28"/>
          <w:lang w:val="uk-UA"/>
        </w:rPr>
        <w:t>,</w:t>
      </w:r>
      <w:r w:rsidRPr="00776982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</w:t>
      </w:r>
      <w:r w:rsidR="0071028F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в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р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і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ш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 w:rsidR="00E95CB8"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л</w:t>
      </w:r>
      <w:r w:rsidR="009E0FB9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а:</w:t>
      </w:r>
    </w:p>
    <w:p w14:paraId="569F7633" w14:textId="50BE9825" w:rsidR="00191B81" w:rsidRPr="00776982" w:rsidRDefault="009E0FB9" w:rsidP="001C502C">
      <w:pPr>
        <w:pStyle w:val="Standard"/>
        <w:numPr>
          <w:ilvl w:val="0"/>
          <w:numId w:val="5"/>
        </w:numPr>
        <w:ind w:left="0" w:right="-1" w:firstLine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1. </w:t>
      </w:r>
      <w:r w:rsidR="00613B38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2A5C35">
        <w:rPr>
          <w:rFonts w:ascii="Times New Roman" w:hAnsi="Times New Roman" w:cs="Times New Roman"/>
          <w:sz w:val="28"/>
          <w:szCs w:val="28"/>
          <w:lang w:val="uk-UA"/>
        </w:rPr>
        <w:t>громадянці ЩЕРБАКОВІЙ Наталії Миколаївні</w:t>
      </w:r>
      <w:r w:rsidR="002176A0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3B38" w:rsidRPr="00776982">
        <w:rPr>
          <w:rFonts w:ascii="Times New Roman" w:hAnsi="Times New Roman" w:cs="Times New Roman"/>
          <w:sz w:val="28"/>
          <w:szCs w:val="28"/>
          <w:lang w:val="uk-UA"/>
        </w:rPr>
        <w:t>дозволи на розробку технічних документацій  із землеустрою щодо встановлення (відновлення) меж земельних ділянок в натурі (на місцевості)</w:t>
      </w:r>
      <w:r w:rsidR="007C3429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в оренду</w:t>
      </w:r>
      <w:r w:rsidR="00613B38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, які розташовані в межах Петриківської </w:t>
      </w:r>
      <w:r w:rsidR="002A5C35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613B38" w:rsidRPr="0077698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 згідно з  додатком.</w:t>
      </w:r>
    </w:p>
    <w:p w14:paraId="3E865C24" w14:textId="3F13FADA" w:rsidR="00191B81" w:rsidRPr="00776982" w:rsidRDefault="00613B38" w:rsidP="001C502C">
      <w:pPr>
        <w:pStyle w:val="msonormalbullet1gifbullet1gif"/>
        <w:spacing w:before="0" w:after="0"/>
        <w:jc w:val="both"/>
        <w:rPr>
          <w:lang w:val="uk-UA"/>
        </w:rPr>
      </w:pPr>
      <w:r w:rsidRPr="00776982">
        <w:rPr>
          <w:sz w:val="28"/>
          <w:szCs w:val="28"/>
          <w:lang w:val="uk-UA"/>
        </w:rPr>
        <w:t xml:space="preserve">        </w:t>
      </w:r>
      <w:r w:rsidR="001C502C">
        <w:rPr>
          <w:sz w:val="28"/>
          <w:szCs w:val="28"/>
          <w:lang w:val="uk-UA"/>
        </w:rPr>
        <w:t xml:space="preserve"> </w:t>
      </w:r>
      <w:r w:rsidRPr="00776982">
        <w:rPr>
          <w:sz w:val="28"/>
          <w:szCs w:val="28"/>
          <w:lang w:val="uk-UA"/>
        </w:rPr>
        <w:t xml:space="preserve"> </w:t>
      </w:r>
      <w:r w:rsidRPr="00776982">
        <w:rPr>
          <w:bCs/>
          <w:sz w:val="28"/>
          <w:szCs w:val="28"/>
          <w:lang w:val="uk-UA"/>
        </w:rPr>
        <w:t xml:space="preserve">2. </w:t>
      </w:r>
      <w:r w:rsidR="009E0FB9">
        <w:rPr>
          <w:bCs/>
          <w:sz w:val="28"/>
          <w:szCs w:val="28"/>
          <w:lang w:val="uk-UA"/>
        </w:rPr>
        <w:t xml:space="preserve"> </w:t>
      </w:r>
      <w:r w:rsidR="002A5C35">
        <w:rPr>
          <w:sz w:val="28"/>
          <w:szCs w:val="28"/>
          <w:lang w:val="uk-UA"/>
        </w:rPr>
        <w:t>Громадянці ЩЕРБАКОВІЙ Наталії Миколаївні</w:t>
      </w:r>
      <w:r w:rsidRPr="00776982">
        <w:rPr>
          <w:sz w:val="28"/>
          <w:szCs w:val="28"/>
          <w:lang w:val="uk-UA"/>
        </w:rPr>
        <w:t xml:space="preserve"> </w:t>
      </w:r>
      <w:r w:rsidRPr="00776982">
        <w:rPr>
          <w:bCs/>
          <w:sz w:val="28"/>
          <w:szCs w:val="28"/>
          <w:lang w:val="uk-UA"/>
        </w:rPr>
        <w:t>відповідно до чинного законодавства:</w:t>
      </w:r>
    </w:p>
    <w:p w14:paraId="4389B435" w14:textId="38B4F926" w:rsidR="00191B81" w:rsidRPr="00776982" w:rsidRDefault="00613B38" w:rsidP="001C502C">
      <w:pPr>
        <w:pStyle w:val="Standard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lang w:val="uk-UA"/>
        </w:rPr>
      </w:pP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        - замовити виготовлення технічних документацій із землеустрою щодо встановлення (відновлення) меж земельних ділянок в натурі (на місцевості) </w:t>
      </w:r>
      <w:r w:rsidR="00FA04EA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у суб’єктів господарювання, що є виконавцями робіт із землеустрою;</w:t>
      </w:r>
    </w:p>
    <w:p w14:paraId="009BC81F" w14:textId="453475D3" w:rsidR="00E95CB8" w:rsidRPr="002A5C35" w:rsidRDefault="00613B38" w:rsidP="001C502C">
      <w:pPr>
        <w:pStyle w:val="Standard"/>
        <w:jc w:val="both"/>
        <w:rPr>
          <w:rFonts w:ascii="Times New Roman" w:hAnsi="Times New Roman" w:cs="Times New Roman"/>
          <w:lang w:val="uk-UA"/>
        </w:rPr>
      </w:pP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        -</w:t>
      </w:r>
      <w:r w:rsidR="009E0F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982">
        <w:rPr>
          <w:rFonts w:ascii="Times New Roman" w:hAnsi="Times New Roman" w:cs="Times New Roman"/>
          <w:sz w:val="28"/>
          <w:szCs w:val="28"/>
          <w:lang w:val="uk-UA"/>
        </w:rPr>
        <w:t>після державної реєстрації земельних ділянок, подати технічні      документації д</w:t>
      </w:r>
      <w:r w:rsidR="004A7B48">
        <w:rPr>
          <w:rFonts w:ascii="Times New Roman" w:hAnsi="Times New Roman" w:cs="Times New Roman"/>
          <w:sz w:val="28"/>
          <w:szCs w:val="28"/>
          <w:lang w:val="uk-UA"/>
        </w:rPr>
        <w:t>о селищної ради на затвердження.</w:t>
      </w:r>
    </w:p>
    <w:p w14:paraId="57AB4892" w14:textId="1534D405" w:rsidR="00272A24" w:rsidRDefault="00613B38" w:rsidP="001C502C">
      <w:pPr>
        <w:pStyle w:val="Standard"/>
        <w:jc w:val="both"/>
        <w:rPr>
          <w:rStyle w:val="11"/>
          <w:rFonts w:ascii="Times New Roman" w:hAnsi="Times New Roman" w:cs="Times New Roman"/>
          <w:sz w:val="28"/>
          <w:szCs w:val="28"/>
          <w:lang w:val="uk-UA"/>
        </w:rPr>
      </w:pPr>
      <w:r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A24" w:rsidRPr="0077698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83E41" w:rsidRPr="007769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76982">
        <w:rPr>
          <w:rStyle w:val="11"/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7E5E4A33" w14:textId="77777777" w:rsidR="00DB7802" w:rsidRPr="002A5C35" w:rsidRDefault="00DB7802" w:rsidP="000261B7">
      <w:pPr>
        <w:pStyle w:val="Standard"/>
        <w:spacing w:after="2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519144" w14:textId="7C8B5682" w:rsidR="003A3945" w:rsidRDefault="00613B38" w:rsidP="001C502C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69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</w:t>
      </w:r>
      <w:r w:rsidR="004562FB" w:rsidRPr="007769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7769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Наталія КОВАЛЕНК</w:t>
      </w:r>
      <w:r w:rsidR="001C502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</w:p>
    <w:p w14:paraId="7D4BAB8E" w14:textId="639D02A2" w:rsidR="001C502C" w:rsidRDefault="001C502C" w:rsidP="001C502C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7AF66B" w14:textId="77777777" w:rsidR="004555DC" w:rsidRPr="002A5C35" w:rsidRDefault="004555DC" w:rsidP="001C502C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5FDF38" w14:textId="77777777" w:rsidR="003A3945" w:rsidRPr="00504DE6" w:rsidRDefault="003A3945" w:rsidP="001C502C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504DE6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504DE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504DE6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330310EE" w14:textId="77777777" w:rsidR="003A3945" w:rsidRDefault="003A3945" w:rsidP="003A3945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17AD4D09" w14:textId="43F250C3" w:rsidR="003A3945" w:rsidRDefault="003A3945" w:rsidP="003A3945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№ 69</w:t>
      </w:r>
      <w:r w:rsidRPr="00504DE6">
        <w:rPr>
          <w:rFonts w:ascii="Times New Roman" w:hAnsi="Times New Roman" w:cs="Times New Roman"/>
          <w:bCs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</w:rPr>
        <w:t>VIII</w:t>
      </w:r>
    </w:p>
    <w:p w14:paraId="2E17A460" w14:textId="65DF4416" w:rsidR="00BB3C57" w:rsidRPr="00776982" w:rsidRDefault="00BB3C57" w:rsidP="000261B7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ru-RU"/>
        </w:rPr>
        <w:sectPr w:rsidR="00BB3C57" w:rsidRPr="00776982" w:rsidSect="004555DC">
          <w:pgSz w:w="12240" w:h="15840"/>
          <w:pgMar w:top="284" w:right="567" w:bottom="0" w:left="1701" w:header="709" w:footer="709" w:gutter="0"/>
          <w:cols w:space="720"/>
        </w:sectPr>
      </w:pPr>
    </w:p>
    <w:p w14:paraId="5C09B43D" w14:textId="01AB37AB" w:rsidR="00191B81" w:rsidRPr="00776982" w:rsidRDefault="00504DE6" w:rsidP="00F64922">
      <w:pPr>
        <w:pStyle w:val="msonormalbullet2gifbullet2gifbullet2gifbullet2gif"/>
        <w:tabs>
          <w:tab w:val="right" w:pos="10490"/>
        </w:tabs>
        <w:spacing w:before="0" w:after="0"/>
        <w:jc w:val="center"/>
        <w:rPr>
          <w:lang w:val="ru-RU"/>
        </w:rPr>
      </w:pPr>
      <w:r>
        <w:rPr>
          <w:lang w:val="uk-UA"/>
        </w:rPr>
        <w:lastRenderedPageBreak/>
        <w:t xml:space="preserve">                                                   </w:t>
      </w:r>
      <w:r w:rsidR="00DB7802">
        <w:rPr>
          <w:lang w:val="uk-UA"/>
        </w:rPr>
        <w:t xml:space="preserve">                    </w:t>
      </w:r>
      <w:r w:rsidR="00613B38" w:rsidRPr="00776982">
        <w:rPr>
          <w:sz w:val="28"/>
          <w:szCs w:val="28"/>
          <w:lang w:val="uk-UA"/>
        </w:rPr>
        <w:t xml:space="preserve">Додаток  </w:t>
      </w:r>
    </w:p>
    <w:p w14:paraId="54A8B6D8" w14:textId="20833B1E" w:rsidR="00504DE6" w:rsidRDefault="00DB7802" w:rsidP="00F64922">
      <w:pPr>
        <w:ind w:left="4254" w:firstLine="709"/>
        <w:jc w:val="right"/>
        <w:rPr>
          <w:rFonts w:hint="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="00613B38" w:rsidRPr="00776982">
        <w:rPr>
          <w:sz w:val="28"/>
          <w:szCs w:val="28"/>
          <w:lang w:val="uk-UA"/>
        </w:rPr>
        <w:t>до рішення селищної ради</w:t>
      </w:r>
      <w:r w:rsidR="00613B38" w:rsidRPr="00776982">
        <w:rPr>
          <w:sz w:val="28"/>
          <w:szCs w:val="28"/>
          <w:lang w:val="uk-UA"/>
        </w:rPr>
        <w:tab/>
      </w:r>
    </w:p>
    <w:p w14:paraId="492FD17E" w14:textId="57A8A50D" w:rsidR="00504DE6" w:rsidRDefault="00504DE6" w:rsidP="00504DE6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</w:t>
      </w:r>
      <w:r w:rsidR="00DB78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від 22 лютого 2024 року</w:t>
      </w:r>
    </w:p>
    <w:p w14:paraId="4A84ACA9" w14:textId="5EFE050B" w:rsidR="00504DE6" w:rsidRDefault="00504DE6" w:rsidP="00504DE6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DB78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69</w:t>
      </w:r>
      <w:r w:rsidRPr="00504DE6">
        <w:rPr>
          <w:rFonts w:ascii="Times New Roman" w:hAnsi="Times New Roman" w:cs="Times New Roman"/>
          <w:bCs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</w:rPr>
        <w:t>VIII</w:t>
      </w:r>
    </w:p>
    <w:p w14:paraId="14F5B8DE" w14:textId="5EE099B9" w:rsidR="00284B17" w:rsidRDefault="00284B17" w:rsidP="002A5C3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7AF484D3" w14:textId="2DC47CA9" w:rsidR="00191B81" w:rsidRPr="00776982" w:rsidRDefault="00613B38" w:rsidP="000261B7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 w:rsidRPr="00776982">
        <w:rPr>
          <w:sz w:val="28"/>
          <w:szCs w:val="28"/>
          <w:lang w:val="uk-UA"/>
        </w:rPr>
        <w:tab/>
      </w:r>
      <w:r w:rsidRPr="00776982">
        <w:rPr>
          <w:sz w:val="28"/>
          <w:szCs w:val="28"/>
          <w:lang w:val="uk-UA"/>
        </w:rPr>
        <w:tab/>
      </w:r>
    </w:p>
    <w:tbl>
      <w:tblPr>
        <w:tblW w:w="10232" w:type="dxa"/>
        <w:tblInd w:w="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52"/>
        <w:gridCol w:w="4536"/>
        <w:gridCol w:w="2976"/>
      </w:tblGrid>
      <w:tr w:rsidR="00F64922" w:rsidRPr="00720EC5" w14:paraId="3ADF074A" w14:textId="77777777" w:rsidTr="00744BC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88BBE" w14:textId="4B83525C" w:rsidR="00F64922" w:rsidRPr="00776982" w:rsidRDefault="00F64922" w:rsidP="002A5C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69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B099" w14:textId="2B35FDE6" w:rsidR="00F64922" w:rsidRPr="00776982" w:rsidRDefault="00F64922" w:rsidP="002A5C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 w:rsidRPr="002A5C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D4F1" w14:textId="08BE7DAF" w:rsidR="00F64922" w:rsidRPr="00776982" w:rsidRDefault="00F64922" w:rsidP="002A5C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E2E4" w14:textId="1344D5B3" w:rsidR="00F64922" w:rsidRPr="00776982" w:rsidRDefault="00F64922" w:rsidP="002A5C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69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Земельна ділянка для </w:t>
            </w:r>
            <w:r w:rsidRPr="00776982">
              <w:rPr>
                <w:rFonts w:ascii="Times New Roman" w:hAnsi="Times New Roman" w:cs="Times New Roman"/>
                <w:b/>
                <w:color w:val="212529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12529"/>
                <w:sz w:val="20"/>
                <w:szCs w:val="20"/>
                <w:shd w:val="clear" w:color="auto" w:fill="FFFFFF"/>
                <w:lang w:val="uk-UA"/>
              </w:rPr>
              <w:t>будівництва і обслуговування житлового будинку, господарських будівель і споруд (присадибна ділянка)</w:t>
            </w:r>
            <w:r w:rsidRPr="007769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12529"/>
                <w:sz w:val="20"/>
                <w:szCs w:val="20"/>
                <w:shd w:val="clear" w:color="auto" w:fill="FFFFFF"/>
                <w:lang w:val="uk-UA"/>
              </w:rPr>
              <w:t>02.01</w:t>
            </w:r>
            <w:r w:rsidRPr="0077698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),</w:t>
            </w:r>
            <w:r w:rsidRPr="007769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га</w:t>
            </w:r>
          </w:p>
        </w:tc>
      </w:tr>
      <w:tr w:rsidR="00F64922" w:rsidRPr="002A5C35" w14:paraId="6614C6C1" w14:textId="77777777" w:rsidTr="00744BC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8025" w14:textId="677716FE" w:rsidR="00F64922" w:rsidRPr="00776982" w:rsidRDefault="00F64922" w:rsidP="005E0C5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6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  <w:r w:rsidRPr="00776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D240" w14:textId="3BA972C0" w:rsidR="00F64922" w:rsidRPr="00776982" w:rsidRDefault="00F64922" w:rsidP="005E0C5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Щербакова Наталія Миколаївна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CAA2E" w14:textId="2304B7F6" w:rsidR="00F64922" w:rsidRPr="00776982" w:rsidRDefault="00F64922" w:rsidP="002176A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261" w14:textId="77777777" w:rsidR="00F64922" w:rsidRDefault="00F64922" w:rsidP="000261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0,0743</w:t>
            </w:r>
          </w:p>
          <w:p w14:paraId="3F096281" w14:textId="1313841F" w:rsidR="00F64922" w:rsidRPr="00912A69" w:rsidRDefault="00F64922" w:rsidP="000261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1223780800:02:003:0683</w:t>
            </w:r>
          </w:p>
        </w:tc>
      </w:tr>
      <w:tr w:rsidR="00F64922" w:rsidRPr="00912A69" w14:paraId="3C555DCF" w14:textId="77777777" w:rsidTr="00744BC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B66D" w14:textId="5EBA069B" w:rsidR="00F64922" w:rsidRPr="00776982" w:rsidRDefault="00F64922" w:rsidP="005F20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6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776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8450B" w14:textId="22A63007" w:rsidR="00F64922" w:rsidRPr="00776982" w:rsidRDefault="00F64922" w:rsidP="005F200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Щербакова Наталія Миколаївна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B60E" w14:textId="071230B6" w:rsidR="00F64922" w:rsidRPr="00776982" w:rsidRDefault="00F64922" w:rsidP="005F200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340D" w14:textId="42D8ED84" w:rsidR="00F64922" w:rsidRDefault="00F64922" w:rsidP="005F20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0,0722</w:t>
            </w:r>
          </w:p>
          <w:p w14:paraId="65F32813" w14:textId="46813509" w:rsidR="00F64922" w:rsidRPr="00776982" w:rsidRDefault="00F64922" w:rsidP="005F20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1223780800:02:003:0681</w:t>
            </w:r>
          </w:p>
        </w:tc>
      </w:tr>
      <w:tr w:rsidR="00F64922" w:rsidRPr="00776982" w14:paraId="3E884CF5" w14:textId="77777777" w:rsidTr="00744BC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A02C" w14:textId="219C5D93" w:rsidR="00F64922" w:rsidRPr="00912A69" w:rsidRDefault="00F64922" w:rsidP="005F20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76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r w:rsidRPr="00912A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986E2" w14:textId="2F43F3E7" w:rsidR="00F64922" w:rsidRPr="00776982" w:rsidRDefault="00F64922" w:rsidP="005F200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Щербакова Наталія Миколаївна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E81" w14:textId="5FE36F83" w:rsidR="00F64922" w:rsidRPr="00776982" w:rsidRDefault="00F64922" w:rsidP="005F200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EEFE" w14:textId="1324B484" w:rsidR="00F64922" w:rsidRDefault="00F64922" w:rsidP="005F20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0,1094</w:t>
            </w:r>
          </w:p>
          <w:p w14:paraId="557D2F31" w14:textId="1038E721" w:rsidR="00F64922" w:rsidRPr="00CE568D" w:rsidRDefault="00F64922" w:rsidP="005F20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1223780800:02:003:0670</w:t>
            </w:r>
          </w:p>
        </w:tc>
      </w:tr>
    </w:tbl>
    <w:p w14:paraId="2A96D9EE" w14:textId="77777777" w:rsidR="00191B81" w:rsidRPr="00776982" w:rsidRDefault="00191B81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783348F6" w14:textId="77777777" w:rsidR="00191B81" w:rsidRDefault="00191B81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557CD8F3" w14:textId="0E7285E0" w:rsidR="00CE568D" w:rsidRDefault="00CE568D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5A868D15" w14:textId="77777777" w:rsidR="001208D0" w:rsidRPr="00776982" w:rsidRDefault="001208D0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4F733B90" w14:textId="77777777" w:rsidR="008B5D6B" w:rsidRDefault="008B5D6B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62830CD6" w14:textId="23828E90" w:rsidR="00191B81" w:rsidRPr="00776982" w:rsidRDefault="00744BC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  <w:sectPr w:rsidR="00191B81" w:rsidRPr="00776982" w:rsidSect="00F64922">
          <w:pgSz w:w="12240" w:h="15840"/>
          <w:pgMar w:top="816" w:right="567" w:bottom="1701" w:left="1134" w:header="709" w:footer="709" w:gutter="0"/>
          <w:cols w:space="720"/>
        </w:sectPr>
      </w:pPr>
      <w:r>
        <w:rPr>
          <w:b/>
          <w:bCs/>
          <w:sz w:val="28"/>
          <w:szCs w:val="28"/>
          <w:lang w:val="uk-UA"/>
        </w:rPr>
        <w:t xml:space="preserve">                </w:t>
      </w:r>
      <w:r w:rsidR="00613B38" w:rsidRPr="00776982">
        <w:rPr>
          <w:b/>
          <w:bCs/>
          <w:sz w:val="28"/>
          <w:szCs w:val="28"/>
          <w:lang w:val="uk-UA"/>
        </w:rPr>
        <w:t xml:space="preserve">Секретар селищної ради      </w:t>
      </w:r>
      <w:r>
        <w:rPr>
          <w:b/>
          <w:bCs/>
          <w:sz w:val="28"/>
          <w:szCs w:val="28"/>
          <w:lang w:val="uk-UA"/>
        </w:rPr>
        <w:t xml:space="preserve">                                                 Лідія МОЖНА</w:t>
      </w:r>
      <w:r w:rsidR="00F64922">
        <w:rPr>
          <w:b/>
          <w:bCs/>
          <w:sz w:val="28"/>
          <w:szCs w:val="28"/>
          <w:lang w:val="uk-UA"/>
        </w:rPr>
        <w:tab/>
      </w:r>
      <w:r w:rsidR="00F64922">
        <w:rPr>
          <w:b/>
          <w:bCs/>
          <w:sz w:val="28"/>
          <w:szCs w:val="28"/>
          <w:lang w:val="uk-UA"/>
        </w:rPr>
        <w:tab/>
      </w:r>
      <w:r w:rsidR="00F64922">
        <w:rPr>
          <w:b/>
          <w:bCs/>
          <w:sz w:val="28"/>
          <w:szCs w:val="28"/>
          <w:lang w:val="uk-UA"/>
        </w:rPr>
        <w:tab/>
      </w:r>
    </w:p>
    <w:p w14:paraId="4A8469E1" w14:textId="24289447" w:rsidR="00191B81" w:rsidRPr="00776982" w:rsidRDefault="00191B81" w:rsidP="00047DC5">
      <w:pPr>
        <w:pStyle w:val="Standard"/>
        <w:tabs>
          <w:tab w:val="right" w:pos="9355"/>
        </w:tabs>
        <w:jc w:val="both"/>
        <w:rPr>
          <w:rFonts w:ascii="Times New Roman" w:hAnsi="Times New Roman" w:cs="Times New Roman"/>
          <w:lang w:val="uk-UA"/>
        </w:rPr>
      </w:pPr>
    </w:p>
    <w:sectPr w:rsidR="00191B81" w:rsidRPr="00776982" w:rsidSect="00062F78">
      <w:pgSz w:w="15840" w:h="12240" w:orient="landscape"/>
      <w:pgMar w:top="567" w:right="816" w:bottom="56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B663" w14:textId="77777777" w:rsidR="004E4632" w:rsidRDefault="004E4632">
      <w:pPr>
        <w:rPr>
          <w:rFonts w:hint="eastAsia"/>
        </w:rPr>
      </w:pPr>
      <w:r>
        <w:separator/>
      </w:r>
    </w:p>
  </w:endnote>
  <w:endnote w:type="continuationSeparator" w:id="0">
    <w:p w14:paraId="60220962" w14:textId="77777777" w:rsidR="004E4632" w:rsidRDefault="004E46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1BCD" w14:textId="77777777" w:rsidR="004E4632" w:rsidRDefault="004E463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B373D74" w14:textId="77777777" w:rsidR="004E4632" w:rsidRDefault="004E463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65A71407"/>
    <w:multiLevelType w:val="multilevel"/>
    <w:tmpl w:val="21CCE36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4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5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B81"/>
    <w:rsid w:val="00021D1C"/>
    <w:rsid w:val="000261B7"/>
    <w:rsid w:val="00044138"/>
    <w:rsid w:val="00047DC5"/>
    <w:rsid w:val="00062F78"/>
    <w:rsid w:val="000B3412"/>
    <w:rsid w:val="000B7123"/>
    <w:rsid w:val="000C0A95"/>
    <w:rsid w:val="000E64A6"/>
    <w:rsid w:val="001208D0"/>
    <w:rsid w:val="00191B81"/>
    <w:rsid w:val="001C19A7"/>
    <w:rsid w:val="001C502C"/>
    <w:rsid w:val="001D3E59"/>
    <w:rsid w:val="001E0498"/>
    <w:rsid w:val="00214F8C"/>
    <w:rsid w:val="002176A0"/>
    <w:rsid w:val="00272A24"/>
    <w:rsid w:val="00276025"/>
    <w:rsid w:val="00284B17"/>
    <w:rsid w:val="002A5C35"/>
    <w:rsid w:val="002F6B11"/>
    <w:rsid w:val="00306935"/>
    <w:rsid w:val="00370574"/>
    <w:rsid w:val="003A3945"/>
    <w:rsid w:val="003A6632"/>
    <w:rsid w:val="003B27AD"/>
    <w:rsid w:val="003C18DD"/>
    <w:rsid w:val="003C2D53"/>
    <w:rsid w:val="004555DC"/>
    <w:rsid w:val="004562FB"/>
    <w:rsid w:val="00467741"/>
    <w:rsid w:val="0047136F"/>
    <w:rsid w:val="00474C3E"/>
    <w:rsid w:val="004A7B48"/>
    <w:rsid w:val="004B10CF"/>
    <w:rsid w:val="004B5C9D"/>
    <w:rsid w:val="004E4632"/>
    <w:rsid w:val="004E55AA"/>
    <w:rsid w:val="00504DE6"/>
    <w:rsid w:val="00517E05"/>
    <w:rsid w:val="005614C4"/>
    <w:rsid w:val="00583633"/>
    <w:rsid w:val="005D3BC2"/>
    <w:rsid w:val="005E0C5B"/>
    <w:rsid w:val="005F200B"/>
    <w:rsid w:val="005F4545"/>
    <w:rsid w:val="0061212D"/>
    <w:rsid w:val="00613B38"/>
    <w:rsid w:val="00703373"/>
    <w:rsid w:val="0071028F"/>
    <w:rsid w:val="00710305"/>
    <w:rsid w:val="00720EC5"/>
    <w:rsid w:val="00723C12"/>
    <w:rsid w:val="00744BCF"/>
    <w:rsid w:val="0076230D"/>
    <w:rsid w:val="00776982"/>
    <w:rsid w:val="0078252F"/>
    <w:rsid w:val="007C3429"/>
    <w:rsid w:val="008541FC"/>
    <w:rsid w:val="00865213"/>
    <w:rsid w:val="00870842"/>
    <w:rsid w:val="00873D33"/>
    <w:rsid w:val="00877520"/>
    <w:rsid w:val="008B5D6B"/>
    <w:rsid w:val="008D1B91"/>
    <w:rsid w:val="008F7BCF"/>
    <w:rsid w:val="00912A69"/>
    <w:rsid w:val="009E0FB9"/>
    <w:rsid w:val="00A21A93"/>
    <w:rsid w:val="00A81559"/>
    <w:rsid w:val="00AA239F"/>
    <w:rsid w:val="00AC3F3C"/>
    <w:rsid w:val="00AE3B8C"/>
    <w:rsid w:val="00B20C62"/>
    <w:rsid w:val="00B34B08"/>
    <w:rsid w:val="00B74CA0"/>
    <w:rsid w:val="00B835E9"/>
    <w:rsid w:val="00BB3C57"/>
    <w:rsid w:val="00C53192"/>
    <w:rsid w:val="00C83E41"/>
    <w:rsid w:val="00CE568D"/>
    <w:rsid w:val="00D26FE7"/>
    <w:rsid w:val="00D35801"/>
    <w:rsid w:val="00D47822"/>
    <w:rsid w:val="00DA2079"/>
    <w:rsid w:val="00DA23E4"/>
    <w:rsid w:val="00DB7802"/>
    <w:rsid w:val="00DF78CE"/>
    <w:rsid w:val="00E95CB8"/>
    <w:rsid w:val="00EC101C"/>
    <w:rsid w:val="00EC64FF"/>
    <w:rsid w:val="00EE5929"/>
    <w:rsid w:val="00EF2D76"/>
    <w:rsid w:val="00F07C0F"/>
    <w:rsid w:val="00F53340"/>
    <w:rsid w:val="00F64922"/>
    <w:rsid w:val="00FA04EA"/>
    <w:rsid w:val="00FA50F6"/>
    <w:rsid w:val="00FC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FEE1"/>
  <w15:docId w15:val="{BB293658-BE51-4C36-B445-E841DFC0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10"/>
    <w:next w:val="10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F5496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</w:style>
  <w:style w:type="character" w:customStyle="1" w:styleId="11">
    <w:name w:val="Шрифт абзацу за замовчуванням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a"/>
    <w:pPr>
      <w:ind w:left="720"/>
    </w:pPr>
    <w:rPr>
      <w:szCs w:val="21"/>
    </w:rPr>
  </w:style>
  <w:style w:type="paragraph" w:styleId="a6">
    <w:name w:val="Balloon Text"/>
    <w:basedOn w:val="a"/>
    <w:rPr>
      <w:rFonts w:ascii="Segoe UI" w:eastAsia="Segoe UI" w:hAnsi="Segoe UI" w:cs="Segoe UI"/>
      <w:sz w:val="18"/>
      <w:szCs w:val="1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msonormalbullet1gifbullet1gif">
    <w:name w:val="msonormalbullet1gifbullet1.gif"/>
    <w:basedOn w:val="a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a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msonormalbullet2gifbullet2gifbullet2gif">
    <w:name w:val="msonormalbullet2gifbullet2gifbullet2.gif"/>
    <w:basedOn w:val="a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12">
    <w:name w:val="Обычная таблица1"/>
    <w:pPr>
      <w:spacing w:after="200" w:line="276" w:lineRule="auto"/>
      <w:textAlignment w:val="auto"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a7">
    <w:name w:val="Текст выноски Знак"/>
    <w:basedOn w:val="a0"/>
    <w:rPr>
      <w:rFonts w:ascii="Segoe UI" w:eastAsia="Segoe UI" w:hAnsi="Segoe UI" w:cs="Segoe UI"/>
      <w:sz w:val="18"/>
      <w:szCs w:val="16"/>
    </w:rPr>
  </w:style>
  <w:style w:type="character" w:customStyle="1" w:styleId="rvts82">
    <w:name w:val="rvts82"/>
    <w:basedOn w:val="a0"/>
  </w:style>
  <w:style w:type="character" w:customStyle="1" w:styleId="13">
    <w:name w:val="Заголовок 1 Знак"/>
    <w:basedOn w:val="11"/>
    <w:rPr>
      <w:rFonts w:ascii="Calibri Light" w:eastAsia="Times New Roman" w:hAnsi="Calibri Light" w:cs="Calibri Light"/>
      <w:color w:val="2F5496"/>
      <w:sz w:val="32"/>
      <w:szCs w:val="29"/>
    </w:rPr>
  </w:style>
  <w:style w:type="paragraph" w:customStyle="1" w:styleId="14">
    <w:name w:val="Абзац списку1"/>
    <w:basedOn w:val="10"/>
    <w:pPr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1795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79</cp:revision>
  <cp:lastPrinted>2024-02-24T10:41:00Z</cp:lastPrinted>
  <dcterms:created xsi:type="dcterms:W3CDTF">2022-12-02T06:12:00Z</dcterms:created>
  <dcterms:modified xsi:type="dcterms:W3CDTF">2024-02-29T14:14:00Z</dcterms:modified>
</cp:coreProperties>
</file>